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4C" w:rsidRDefault="00333DDF" w:rsidP="001F6F3B">
      <w:pPr>
        <w:tabs>
          <w:tab w:val="left" w:pos="4678"/>
          <w:tab w:val="left" w:pos="4820"/>
        </w:tabs>
      </w:pPr>
      <w:r>
        <w:rPr>
          <w:rFonts w:ascii="Calibri" w:eastAsia="Batang" w:hAnsi="Calibri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33CF2329">
            <wp:simplePos x="0" y="0"/>
            <wp:positionH relativeFrom="margin">
              <wp:posOffset>2340610</wp:posOffset>
            </wp:positionH>
            <wp:positionV relativeFrom="page">
              <wp:posOffset>274955</wp:posOffset>
            </wp:positionV>
            <wp:extent cx="1798320" cy="12192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A4C" w:rsidRDefault="00CD4A4C" w:rsidP="00604239">
      <w:pPr>
        <w:tabs>
          <w:tab w:val="left" w:pos="4536"/>
        </w:tabs>
        <w:spacing w:after="0"/>
        <w:rPr>
          <w:rFonts w:ascii="Calibri" w:eastAsia="Batang" w:hAnsi="Calibri" w:cs="Arial"/>
          <w:sz w:val="32"/>
          <w:szCs w:val="32"/>
        </w:rPr>
      </w:pPr>
    </w:p>
    <w:p w:rsidR="0053127B" w:rsidRDefault="0053127B" w:rsidP="00AD1044">
      <w:pPr>
        <w:spacing w:after="0"/>
        <w:jc w:val="center"/>
        <w:rPr>
          <w:rFonts w:ascii="Verdana" w:eastAsia="Batang" w:hAnsi="Verdana" w:cs="Times New Roman"/>
          <w:sz w:val="28"/>
          <w:szCs w:val="28"/>
        </w:rPr>
      </w:pPr>
    </w:p>
    <w:p w:rsidR="00C63BB3" w:rsidRPr="00DA2ADB" w:rsidRDefault="00DA2ADB" w:rsidP="00333DDF">
      <w:pPr>
        <w:tabs>
          <w:tab w:val="left" w:pos="4253"/>
        </w:tabs>
        <w:spacing w:after="0"/>
        <w:jc w:val="center"/>
        <w:rPr>
          <w:rFonts w:ascii="Verdana" w:eastAsia="Batang" w:hAnsi="Verdana" w:cs="Times New Roman"/>
          <w:sz w:val="24"/>
          <w:szCs w:val="24"/>
        </w:rPr>
      </w:pPr>
      <w:r w:rsidRPr="00DA2ADB">
        <w:rPr>
          <w:rFonts w:ascii="Verdana" w:eastAsia="Batang" w:hAnsi="Verdana" w:cs="Times New Roman"/>
          <w:sz w:val="28"/>
          <w:szCs w:val="28"/>
        </w:rPr>
        <w:t>Союз</w:t>
      </w:r>
    </w:p>
    <w:p w:rsidR="00DF65C3" w:rsidRDefault="00604239" w:rsidP="00333DDF">
      <w:pPr>
        <w:spacing w:after="0"/>
        <w:jc w:val="center"/>
        <w:rPr>
          <w:rFonts w:ascii="Verdana" w:eastAsia="Batang" w:hAnsi="Verdana" w:cs="Calibri"/>
          <w:sz w:val="28"/>
          <w:szCs w:val="28"/>
        </w:rPr>
      </w:pPr>
      <w:r w:rsidRPr="00DF65C3">
        <w:rPr>
          <w:rFonts w:ascii="Verdana" w:eastAsia="Batang" w:hAnsi="Verdana" w:cs="Vrinda"/>
          <w:sz w:val="28"/>
          <w:szCs w:val="28"/>
        </w:rPr>
        <w:t>«</w:t>
      </w:r>
      <w:r w:rsidR="00FD25F3" w:rsidRPr="00DF65C3">
        <w:rPr>
          <w:rFonts w:ascii="Verdana" w:eastAsia="Batang" w:hAnsi="Verdana" w:cs="Calibri"/>
          <w:sz w:val="28"/>
          <w:szCs w:val="28"/>
        </w:rPr>
        <w:t>Смоленское</w:t>
      </w:r>
      <w:r w:rsidR="00FD25F3" w:rsidRPr="00DF65C3">
        <w:rPr>
          <w:rFonts w:ascii="Verdana" w:eastAsia="Batang" w:hAnsi="Verdana" w:cs="Vrinda"/>
          <w:sz w:val="28"/>
          <w:szCs w:val="28"/>
        </w:rPr>
        <w:t xml:space="preserve"> </w:t>
      </w:r>
      <w:r w:rsidR="00FD25F3" w:rsidRPr="00DF65C3">
        <w:rPr>
          <w:rFonts w:ascii="Verdana" w:eastAsia="Batang" w:hAnsi="Verdana" w:cs="Calibri"/>
          <w:sz w:val="28"/>
          <w:szCs w:val="28"/>
        </w:rPr>
        <w:t>областное</w:t>
      </w:r>
      <w:r w:rsidR="00FD25F3" w:rsidRPr="00DF65C3">
        <w:rPr>
          <w:rFonts w:ascii="Verdana" w:eastAsia="Batang" w:hAnsi="Verdana" w:cs="Vrinda"/>
          <w:sz w:val="28"/>
          <w:szCs w:val="28"/>
        </w:rPr>
        <w:t xml:space="preserve"> </w:t>
      </w:r>
      <w:r w:rsidR="00FD25F3" w:rsidRPr="00DF65C3">
        <w:rPr>
          <w:rFonts w:ascii="Verdana" w:eastAsia="Batang" w:hAnsi="Verdana" w:cs="Calibri"/>
          <w:sz w:val="28"/>
          <w:szCs w:val="28"/>
        </w:rPr>
        <w:t>объединение</w:t>
      </w:r>
    </w:p>
    <w:p w:rsidR="009B2DAB" w:rsidRDefault="00FD25F3" w:rsidP="00333DDF">
      <w:pPr>
        <w:spacing w:after="0"/>
        <w:jc w:val="center"/>
        <w:rPr>
          <w:rFonts w:ascii="Verdana" w:eastAsia="Batang" w:hAnsi="Verdana" w:cs="Vrinda"/>
          <w:sz w:val="28"/>
          <w:szCs w:val="28"/>
        </w:rPr>
      </w:pPr>
      <w:r w:rsidRPr="00DF65C3">
        <w:rPr>
          <w:rFonts w:ascii="Verdana" w:eastAsia="Batang" w:hAnsi="Verdana" w:cs="Calibri"/>
          <w:sz w:val="28"/>
          <w:szCs w:val="28"/>
        </w:rPr>
        <w:t>организаций</w:t>
      </w:r>
      <w:r w:rsidRPr="00DF65C3">
        <w:rPr>
          <w:rFonts w:ascii="Verdana" w:eastAsia="Batang" w:hAnsi="Verdana" w:cs="Vrinda"/>
          <w:sz w:val="28"/>
          <w:szCs w:val="28"/>
        </w:rPr>
        <w:t xml:space="preserve"> </w:t>
      </w:r>
      <w:r w:rsidRPr="00DF65C3">
        <w:rPr>
          <w:rFonts w:ascii="Verdana" w:eastAsia="Batang" w:hAnsi="Verdana" w:cs="Calibri"/>
          <w:sz w:val="28"/>
          <w:szCs w:val="28"/>
        </w:rPr>
        <w:t>профсоюзов</w:t>
      </w:r>
      <w:r w:rsidR="00604239" w:rsidRPr="00DF65C3">
        <w:rPr>
          <w:rFonts w:ascii="Verdana" w:eastAsia="Batang" w:hAnsi="Verdana" w:cs="Vrinda"/>
          <w:sz w:val="28"/>
          <w:szCs w:val="28"/>
        </w:rPr>
        <w:t>»</w:t>
      </w:r>
    </w:p>
    <w:p w:rsidR="005E5B52" w:rsidRPr="00333DDF" w:rsidRDefault="005E5B52" w:rsidP="00333DDF">
      <w:pPr>
        <w:tabs>
          <w:tab w:val="left" w:pos="3969"/>
        </w:tabs>
        <w:spacing w:after="0"/>
        <w:jc w:val="center"/>
        <w:rPr>
          <w:rFonts w:ascii="Verdana" w:eastAsia="Batang" w:hAnsi="Verdana" w:cs="Vrinda"/>
        </w:rPr>
      </w:pPr>
      <w:r w:rsidRPr="00333DDF">
        <w:rPr>
          <w:rFonts w:ascii="Verdana" w:eastAsia="Batang" w:hAnsi="Verdana" w:cs="Vrinda"/>
        </w:rPr>
        <w:t>(</w:t>
      </w:r>
      <w:r w:rsidR="00333DDF" w:rsidRPr="00333DDF">
        <w:rPr>
          <w:rFonts w:ascii="Verdana" w:eastAsia="Batang" w:hAnsi="Verdana" w:cs="Vrinda"/>
        </w:rPr>
        <w:t>Смоленское Профобъединение</w:t>
      </w:r>
      <w:r w:rsidRPr="00333DDF">
        <w:rPr>
          <w:rFonts w:ascii="Verdana" w:eastAsia="Batang" w:hAnsi="Verdana" w:cs="Vrinda"/>
        </w:rPr>
        <w:t>)</w:t>
      </w:r>
    </w:p>
    <w:p w:rsidR="00FD25F3" w:rsidRDefault="00FD25F3" w:rsidP="00FD2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5F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FD25F3">
        <w:rPr>
          <w:rFonts w:ascii="Times New Roman" w:hAnsi="Times New Roman" w:cs="Times New Roman"/>
          <w:sz w:val="24"/>
          <w:szCs w:val="24"/>
        </w:rPr>
        <w:t>Ленина,  13</w:t>
      </w:r>
      <w:proofErr w:type="gramEnd"/>
      <w:r w:rsidR="00DA2ADB">
        <w:rPr>
          <w:rFonts w:ascii="Times New Roman" w:hAnsi="Times New Roman" w:cs="Times New Roman"/>
          <w:sz w:val="24"/>
          <w:szCs w:val="24"/>
        </w:rPr>
        <w:t>а</w:t>
      </w:r>
      <w:r w:rsidRPr="00FD25F3">
        <w:rPr>
          <w:rFonts w:ascii="Times New Roman" w:hAnsi="Times New Roman" w:cs="Times New Roman"/>
          <w:sz w:val="24"/>
          <w:szCs w:val="24"/>
        </w:rPr>
        <w:t>, Смоленск, 214000</w:t>
      </w:r>
    </w:p>
    <w:p w:rsidR="00FD25F3" w:rsidRPr="00333DDF" w:rsidRDefault="00FD25F3" w:rsidP="00FD25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28C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E5BF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828C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10BD0" w:rsidRPr="00AE5BF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E5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4828C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smolproforg</w:t>
        </w:r>
        <w:r w:rsidRPr="00AE5BF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@</w:t>
        </w:r>
        <w:r w:rsidRPr="004828C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AE5BF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4828C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AE5BF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  <w:r w:rsidR="00F919D6" w:rsidRPr="00AE5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28C3">
        <w:rPr>
          <w:rFonts w:ascii="Times New Roman" w:hAnsi="Times New Roman" w:cs="Times New Roman"/>
          <w:sz w:val="24"/>
          <w:szCs w:val="24"/>
        </w:rPr>
        <w:t>Тел</w:t>
      </w:r>
      <w:r w:rsidRPr="00AE5BF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3172E" w:rsidRPr="00AE5BF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3172E" w:rsidRPr="00333DDF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 w:rsidRPr="00333DDF">
        <w:rPr>
          <w:rFonts w:ascii="Times New Roman" w:hAnsi="Times New Roman" w:cs="Times New Roman"/>
          <w:sz w:val="24"/>
          <w:szCs w:val="24"/>
          <w:lang w:val="en-US"/>
        </w:rPr>
        <w:t>(4812)</w:t>
      </w:r>
      <w:r w:rsidR="0093172E" w:rsidRPr="00333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3DDF">
        <w:rPr>
          <w:rFonts w:ascii="Times New Roman" w:hAnsi="Times New Roman" w:cs="Times New Roman"/>
          <w:sz w:val="24"/>
          <w:szCs w:val="24"/>
          <w:lang w:val="en-US"/>
        </w:rPr>
        <w:t xml:space="preserve">38-17-39 </w:t>
      </w:r>
    </w:p>
    <w:p w:rsidR="00FD25F3" w:rsidRDefault="007C7C99" w:rsidP="00FD2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history="1">
        <w:r w:rsidR="003764B2" w:rsidRPr="00654EA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3764B2" w:rsidRPr="00654EA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:// </w:t>
        </w:r>
        <w:r w:rsidR="003764B2" w:rsidRPr="00654EA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764B2" w:rsidRPr="00654EA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3764B2" w:rsidRPr="00654EA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smolprof</w:t>
        </w:r>
        <w:proofErr w:type="spellEnd"/>
        <w:r w:rsidR="003764B2" w:rsidRPr="00654EA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3764B2" w:rsidRPr="00654EA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FD25F3" w:rsidRPr="00654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FD25F3" w:rsidRPr="004828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="00FD25F3">
        <w:rPr>
          <w:rFonts w:ascii="Times New Roman" w:hAnsi="Times New Roman" w:cs="Times New Roman"/>
          <w:sz w:val="24"/>
          <w:szCs w:val="24"/>
        </w:rPr>
        <w:t>Факс</w:t>
      </w:r>
      <w:r w:rsidR="0093172E">
        <w:rPr>
          <w:rFonts w:ascii="Times New Roman" w:hAnsi="Times New Roman" w:cs="Times New Roman"/>
          <w:sz w:val="24"/>
          <w:szCs w:val="24"/>
        </w:rPr>
        <w:t xml:space="preserve"> </w:t>
      </w:r>
      <w:r w:rsidR="00710BD0">
        <w:rPr>
          <w:rFonts w:ascii="Times New Roman" w:hAnsi="Times New Roman" w:cs="Times New Roman"/>
          <w:sz w:val="24"/>
          <w:szCs w:val="24"/>
        </w:rPr>
        <w:t xml:space="preserve"> </w:t>
      </w:r>
      <w:r w:rsidR="0093172E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93172E">
        <w:rPr>
          <w:rFonts w:ascii="Times New Roman" w:hAnsi="Times New Roman" w:cs="Times New Roman"/>
          <w:sz w:val="24"/>
          <w:szCs w:val="24"/>
        </w:rPr>
        <w:t xml:space="preserve"> </w:t>
      </w:r>
      <w:r w:rsidR="00FD25F3">
        <w:rPr>
          <w:rFonts w:ascii="Times New Roman" w:hAnsi="Times New Roman" w:cs="Times New Roman"/>
          <w:sz w:val="24"/>
          <w:szCs w:val="24"/>
        </w:rPr>
        <w:t>(4812)</w:t>
      </w:r>
      <w:r w:rsidR="0093172E">
        <w:rPr>
          <w:rFonts w:ascii="Times New Roman" w:hAnsi="Times New Roman" w:cs="Times New Roman"/>
          <w:sz w:val="24"/>
          <w:szCs w:val="24"/>
        </w:rPr>
        <w:t xml:space="preserve"> </w:t>
      </w:r>
      <w:r w:rsidR="00F919D6">
        <w:rPr>
          <w:rFonts w:ascii="Times New Roman" w:hAnsi="Times New Roman" w:cs="Times New Roman"/>
          <w:sz w:val="24"/>
          <w:szCs w:val="24"/>
        </w:rPr>
        <w:t>38-03-14</w:t>
      </w:r>
      <w:r w:rsidR="00FD2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9D6" w:rsidRDefault="007D7CC7" w:rsidP="00FD2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8C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D9489" wp14:editId="44B80DEE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5810250" cy="9525"/>
                <wp:effectExtent l="19050" t="1905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075D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8pt" to="457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F919D6" w:rsidRPr="00F919D6" w:rsidRDefault="00384DF9" w:rsidP="00F919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17.10.2021</w:t>
      </w:r>
      <w:r w:rsidR="00F919D6" w:rsidRPr="00F919D6">
        <w:rPr>
          <w:rFonts w:ascii="Times New Roman" w:hAnsi="Times New Roman" w:cs="Times New Roman"/>
          <w:sz w:val="20"/>
          <w:szCs w:val="20"/>
        </w:rPr>
        <w:t xml:space="preserve">   № </w:t>
      </w:r>
      <w:r w:rsidR="00414BD8">
        <w:rPr>
          <w:rFonts w:ascii="Times New Roman" w:hAnsi="Times New Roman" w:cs="Times New Roman"/>
          <w:sz w:val="20"/>
          <w:szCs w:val="20"/>
        </w:rPr>
        <w:t>________</w:t>
      </w:r>
      <w:r w:rsidR="00F919D6" w:rsidRPr="00A30A1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919D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F65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F919D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CD5C5C" w:rsidRDefault="00F919D6" w:rsidP="00FD25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19D6">
        <w:rPr>
          <w:rFonts w:ascii="Times New Roman" w:hAnsi="Times New Roman" w:cs="Times New Roman"/>
          <w:sz w:val="20"/>
          <w:szCs w:val="20"/>
        </w:rPr>
        <w:t xml:space="preserve">На № </w:t>
      </w:r>
      <w:r w:rsidRPr="00F919D6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</w:t>
      </w:r>
      <w:proofErr w:type="gramStart"/>
      <w:r w:rsidRPr="00F919D6">
        <w:rPr>
          <w:rFonts w:ascii="Times New Roman" w:hAnsi="Times New Roman" w:cs="Times New Roman"/>
          <w:sz w:val="20"/>
          <w:szCs w:val="20"/>
        </w:rPr>
        <w:t>от  _</w:t>
      </w:r>
      <w:proofErr w:type="gramEnd"/>
      <w:r w:rsidRPr="00F919D6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919D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2C60E2" w:rsidRPr="00034EE1" w:rsidRDefault="00384DF9" w:rsidP="00384DF9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Союз</w:t>
      </w:r>
    </w:p>
    <w:p w:rsidR="002C60E2" w:rsidRPr="00034EE1" w:rsidRDefault="00384DF9" w:rsidP="00384DF9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«</w:t>
      </w:r>
      <w:r w:rsidR="002C60E2" w:rsidRPr="00034EE1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>оронежское</w:t>
      </w:r>
      <w:r w:rsidR="002C60E2" w:rsidRPr="00034EE1">
        <w:rPr>
          <w:rFonts w:ascii="Times New Roman" w:hAnsi="Times New Roman" w:cs="Times New Roman"/>
          <w:sz w:val="27"/>
          <w:szCs w:val="27"/>
        </w:rPr>
        <w:t xml:space="preserve"> областно</w:t>
      </w:r>
      <w:r>
        <w:rPr>
          <w:rFonts w:ascii="Times New Roman" w:hAnsi="Times New Roman" w:cs="Times New Roman"/>
          <w:sz w:val="27"/>
          <w:szCs w:val="27"/>
        </w:rPr>
        <w:t>е</w:t>
      </w:r>
    </w:p>
    <w:p w:rsidR="00384DF9" w:rsidRDefault="00384DF9" w:rsidP="00111885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2C60E2" w:rsidRPr="00034EE1">
        <w:rPr>
          <w:rFonts w:ascii="Times New Roman" w:hAnsi="Times New Roman" w:cs="Times New Roman"/>
          <w:sz w:val="27"/>
          <w:szCs w:val="27"/>
        </w:rPr>
        <w:t>бъединени</w:t>
      </w:r>
      <w:r>
        <w:rPr>
          <w:rFonts w:ascii="Times New Roman" w:hAnsi="Times New Roman" w:cs="Times New Roman"/>
          <w:sz w:val="27"/>
          <w:szCs w:val="27"/>
        </w:rPr>
        <w:t>е организаций</w:t>
      </w:r>
      <w:r w:rsidR="002C60E2" w:rsidRPr="00034EE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11885" w:rsidRPr="00034EE1" w:rsidRDefault="00384DF9" w:rsidP="00384DF9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</w:t>
      </w:r>
      <w:r w:rsidR="002C60E2" w:rsidRPr="00034EE1">
        <w:rPr>
          <w:rFonts w:ascii="Times New Roman" w:hAnsi="Times New Roman" w:cs="Times New Roman"/>
          <w:sz w:val="27"/>
          <w:szCs w:val="27"/>
        </w:rPr>
        <w:t>профсоюзов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111885" w:rsidRPr="00034EE1" w:rsidRDefault="00111885" w:rsidP="00384DF9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34EE1">
        <w:rPr>
          <w:rFonts w:ascii="Times New Roman" w:hAnsi="Times New Roman" w:cs="Times New Roman"/>
          <w:sz w:val="27"/>
          <w:szCs w:val="27"/>
        </w:rPr>
        <w:t xml:space="preserve">Уважаемый </w:t>
      </w:r>
      <w:r w:rsidR="00384DF9">
        <w:rPr>
          <w:rFonts w:ascii="Times New Roman" w:hAnsi="Times New Roman" w:cs="Times New Roman"/>
          <w:sz w:val="27"/>
          <w:szCs w:val="27"/>
        </w:rPr>
        <w:t>Евгений Леонидович</w:t>
      </w:r>
      <w:r w:rsidRPr="00034EE1">
        <w:rPr>
          <w:rFonts w:ascii="Times New Roman" w:hAnsi="Times New Roman" w:cs="Times New Roman"/>
          <w:sz w:val="27"/>
          <w:szCs w:val="27"/>
        </w:rPr>
        <w:t>!</w:t>
      </w:r>
    </w:p>
    <w:p w:rsidR="00384DF9" w:rsidRPr="00384DF9" w:rsidRDefault="000441F1" w:rsidP="00384DF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4EE1">
        <w:rPr>
          <w:rFonts w:ascii="Times New Roman" w:hAnsi="Times New Roman" w:cs="Times New Roman"/>
          <w:sz w:val="27"/>
          <w:szCs w:val="27"/>
        </w:rPr>
        <w:tab/>
      </w:r>
      <w:r w:rsidR="00384DF9" w:rsidRPr="00384DF9">
        <w:rPr>
          <w:rFonts w:ascii="Times New Roman" w:eastAsia="Calibri" w:hAnsi="Times New Roman" w:cs="Times New Roman"/>
          <w:sz w:val="28"/>
          <w:szCs w:val="28"/>
        </w:rPr>
        <w:t>Уважаемые коллеги!</w:t>
      </w:r>
    </w:p>
    <w:p w:rsidR="00384DF9" w:rsidRPr="00384DF9" w:rsidRDefault="00384DF9" w:rsidP="00384DF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4DF9">
        <w:rPr>
          <w:rFonts w:ascii="Times New Roman" w:eastAsia="Calibri" w:hAnsi="Times New Roman" w:cs="Times New Roman"/>
          <w:sz w:val="28"/>
          <w:szCs w:val="28"/>
        </w:rPr>
        <w:t>Смоленское областное объединение организаций профсоюзов</w:t>
      </w:r>
    </w:p>
    <w:p w:rsidR="00384DF9" w:rsidRDefault="00384DF9" w:rsidP="00384DF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4DF9">
        <w:rPr>
          <w:rFonts w:ascii="Times New Roman" w:eastAsia="Calibri" w:hAnsi="Times New Roman" w:cs="Times New Roman"/>
          <w:sz w:val="28"/>
          <w:szCs w:val="28"/>
        </w:rPr>
        <w:t xml:space="preserve">горячо и сердечно поздравляет вас с праздником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384D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4DF9" w:rsidRPr="00384DF9" w:rsidRDefault="00384DF9" w:rsidP="00384DF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4DF9">
        <w:rPr>
          <w:rFonts w:ascii="Times New Roman" w:eastAsia="Calibri" w:hAnsi="Times New Roman" w:cs="Times New Roman"/>
          <w:b/>
          <w:sz w:val="28"/>
          <w:szCs w:val="28"/>
        </w:rPr>
        <w:t>Днем профсоюзов Воронежской области!</w:t>
      </w:r>
    </w:p>
    <w:p w:rsidR="00384DF9" w:rsidRPr="00384DF9" w:rsidRDefault="00384DF9" w:rsidP="00384D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DF9">
        <w:rPr>
          <w:rFonts w:ascii="Times New Roman" w:eastAsia="Calibri" w:hAnsi="Times New Roman" w:cs="Times New Roman"/>
          <w:bCs/>
          <w:sz w:val="28"/>
          <w:szCs w:val="28"/>
        </w:rPr>
        <w:tab/>
        <w:t>Профсоюзная работа – это призвание, общественный и бескорыстный труд.</w:t>
      </w:r>
    </w:p>
    <w:p w:rsidR="00384DF9" w:rsidRPr="00384DF9" w:rsidRDefault="00384DF9" w:rsidP="00384DF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4DF9">
        <w:rPr>
          <w:rFonts w:ascii="Times New Roman" w:eastAsia="Calibri" w:hAnsi="Times New Roman" w:cs="Times New Roman"/>
          <w:bCs/>
          <w:sz w:val="28"/>
          <w:szCs w:val="28"/>
        </w:rPr>
        <w:tab/>
        <w:t>Сегодня в условиях пандемии работа лидеров и активистов профсоюзного движения очень актуальна. Все вы люди с активной гражданской позицией, оптимисты и профессионалы, умелые организаторы и новаторы. Вы защищаете трудовые права членов профсоюзов, решаете проблемы работников, помогаете в тяжелых жизненных ситуациях, организовываете творческие дела, оказываете содействие в профессиональном росте и протягиваете руку помощи всем своим коллегам.</w:t>
      </w:r>
    </w:p>
    <w:p w:rsidR="00384DF9" w:rsidRPr="00384DF9" w:rsidRDefault="00384DF9" w:rsidP="00384DF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4DF9">
        <w:rPr>
          <w:rFonts w:ascii="Times New Roman" w:eastAsia="Calibri" w:hAnsi="Times New Roman" w:cs="Times New Roman"/>
          <w:bCs/>
          <w:sz w:val="28"/>
          <w:szCs w:val="28"/>
        </w:rPr>
        <w:tab/>
        <w:t>Пусть ваша неиссякаемая энергия дарит заряд бодрости трудовым коллективам!</w:t>
      </w:r>
    </w:p>
    <w:p w:rsidR="00384DF9" w:rsidRPr="00384DF9" w:rsidRDefault="00384DF9" w:rsidP="00384DF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4DF9">
        <w:rPr>
          <w:rFonts w:ascii="Times New Roman" w:eastAsia="Calibri" w:hAnsi="Times New Roman" w:cs="Times New Roman"/>
          <w:bCs/>
          <w:sz w:val="28"/>
          <w:szCs w:val="28"/>
        </w:rPr>
        <w:tab/>
        <w:t>Сила профсоюзов в их единстве, солидарности и справедливости!</w:t>
      </w:r>
    </w:p>
    <w:p w:rsidR="00384DF9" w:rsidRPr="00384DF9" w:rsidRDefault="00384DF9" w:rsidP="00384DF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4DF9">
        <w:rPr>
          <w:rFonts w:ascii="Times New Roman" w:eastAsia="Calibri" w:hAnsi="Times New Roman" w:cs="Times New Roman"/>
          <w:bCs/>
          <w:sz w:val="28"/>
          <w:szCs w:val="28"/>
        </w:rPr>
        <w:tab/>
        <w:t>Слава и гордость – в людях, профсоюзных кадрах и активе!</w:t>
      </w:r>
    </w:p>
    <w:p w:rsidR="00384DF9" w:rsidRPr="00384DF9" w:rsidRDefault="00384DF9" w:rsidP="00384D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DF9">
        <w:rPr>
          <w:rFonts w:ascii="Times New Roman" w:eastAsia="Calibri" w:hAnsi="Times New Roman" w:cs="Times New Roman"/>
          <w:sz w:val="28"/>
          <w:szCs w:val="28"/>
        </w:rPr>
        <w:tab/>
        <w:t xml:space="preserve">Желаем вам здоровья, благополучия, успешного выполнения поставленных задач, ярких достойных результатов, </w:t>
      </w:r>
      <w:r w:rsidR="007C7C99">
        <w:rPr>
          <w:rFonts w:ascii="Times New Roman" w:eastAsia="Calibri" w:hAnsi="Times New Roman" w:cs="Times New Roman"/>
          <w:sz w:val="28"/>
          <w:szCs w:val="28"/>
        </w:rPr>
        <w:t xml:space="preserve">впредь </w:t>
      </w:r>
      <w:bookmarkStart w:id="0" w:name="_GoBack"/>
      <w:bookmarkEnd w:id="0"/>
      <w:r w:rsidRPr="00384DF9">
        <w:rPr>
          <w:rFonts w:ascii="Times New Roman" w:eastAsia="Calibri" w:hAnsi="Times New Roman" w:cs="Times New Roman"/>
          <w:sz w:val="28"/>
          <w:szCs w:val="28"/>
        </w:rPr>
        <w:t>крепить и приумножать наши славные профсоюзные традиции!</w:t>
      </w:r>
    </w:p>
    <w:p w:rsidR="007D134B" w:rsidRPr="00034EE1" w:rsidRDefault="007D134B" w:rsidP="007D134B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4EE1">
        <w:rPr>
          <w:rFonts w:ascii="Times New Roman" w:hAnsi="Times New Roman" w:cs="Times New Roman"/>
          <w:sz w:val="27"/>
          <w:szCs w:val="27"/>
        </w:rPr>
        <w:t xml:space="preserve">Председатель              </w:t>
      </w:r>
      <w:r w:rsidR="00384DF9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6AC87434">
            <wp:extent cx="1066800" cy="3090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452" cy="319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34EE1">
        <w:rPr>
          <w:rFonts w:ascii="Times New Roman" w:hAnsi="Times New Roman" w:cs="Times New Roman"/>
          <w:sz w:val="27"/>
          <w:szCs w:val="27"/>
        </w:rPr>
        <w:t xml:space="preserve">         </w:t>
      </w:r>
      <w:r w:rsidR="00034EE1">
        <w:rPr>
          <w:rFonts w:ascii="Times New Roman" w:hAnsi="Times New Roman" w:cs="Times New Roman"/>
          <w:sz w:val="27"/>
          <w:szCs w:val="27"/>
        </w:rPr>
        <w:t xml:space="preserve">  </w:t>
      </w:r>
      <w:r w:rsidRPr="00034EE1">
        <w:rPr>
          <w:rFonts w:ascii="Times New Roman" w:hAnsi="Times New Roman" w:cs="Times New Roman"/>
          <w:sz w:val="27"/>
          <w:szCs w:val="27"/>
        </w:rPr>
        <w:t xml:space="preserve">  </w:t>
      </w:r>
      <w:r w:rsidR="00384DF9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034EE1">
        <w:rPr>
          <w:rFonts w:ascii="Times New Roman" w:hAnsi="Times New Roman" w:cs="Times New Roman"/>
          <w:sz w:val="27"/>
          <w:szCs w:val="27"/>
        </w:rPr>
        <w:t xml:space="preserve">                      Е.И. Максименко</w:t>
      </w:r>
    </w:p>
    <w:sectPr w:rsidR="007D134B" w:rsidRPr="00034EE1" w:rsidSect="00034EE1">
      <w:pgSz w:w="11906" w:h="16838"/>
      <w:pgMar w:top="130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BB"/>
    <w:rsid w:val="00005DD2"/>
    <w:rsid w:val="00015B70"/>
    <w:rsid w:val="0002668C"/>
    <w:rsid w:val="00027B6A"/>
    <w:rsid w:val="00034EE1"/>
    <w:rsid w:val="000441F1"/>
    <w:rsid w:val="00064924"/>
    <w:rsid w:val="000804B4"/>
    <w:rsid w:val="000A7D0B"/>
    <w:rsid w:val="000B01E1"/>
    <w:rsid w:val="00111885"/>
    <w:rsid w:val="00141C1F"/>
    <w:rsid w:val="00142FBD"/>
    <w:rsid w:val="00174A9C"/>
    <w:rsid w:val="001B466B"/>
    <w:rsid w:val="001F15DF"/>
    <w:rsid w:val="001F6F3B"/>
    <w:rsid w:val="00200483"/>
    <w:rsid w:val="00272619"/>
    <w:rsid w:val="00274E42"/>
    <w:rsid w:val="002C60E2"/>
    <w:rsid w:val="002C778A"/>
    <w:rsid w:val="002F49BB"/>
    <w:rsid w:val="00314316"/>
    <w:rsid w:val="003223B8"/>
    <w:rsid w:val="00333DDF"/>
    <w:rsid w:val="00354E5E"/>
    <w:rsid w:val="003764B2"/>
    <w:rsid w:val="00384DF9"/>
    <w:rsid w:val="00414BD8"/>
    <w:rsid w:val="0042078F"/>
    <w:rsid w:val="00432586"/>
    <w:rsid w:val="00443FD0"/>
    <w:rsid w:val="00467131"/>
    <w:rsid w:val="004828C3"/>
    <w:rsid w:val="00495B43"/>
    <w:rsid w:val="004E18BC"/>
    <w:rsid w:val="004F0F05"/>
    <w:rsid w:val="004F2B60"/>
    <w:rsid w:val="0050002A"/>
    <w:rsid w:val="0053127B"/>
    <w:rsid w:val="0053291A"/>
    <w:rsid w:val="005431A9"/>
    <w:rsid w:val="005A56F7"/>
    <w:rsid w:val="005E4808"/>
    <w:rsid w:val="005E5B52"/>
    <w:rsid w:val="005F6C16"/>
    <w:rsid w:val="00604239"/>
    <w:rsid w:val="006339DB"/>
    <w:rsid w:val="00652DAE"/>
    <w:rsid w:val="00654EA1"/>
    <w:rsid w:val="006B39A6"/>
    <w:rsid w:val="006D769E"/>
    <w:rsid w:val="006E5F5F"/>
    <w:rsid w:val="00710BD0"/>
    <w:rsid w:val="00715529"/>
    <w:rsid w:val="007432D7"/>
    <w:rsid w:val="007C7C99"/>
    <w:rsid w:val="007D134B"/>
    <w:rsid w:val="007D7CC7"/>
    <w:rsid w:val="007F426E"/>
    <w:rsid w:val="008805B1"/>
    <w:rsid w:val="00896EC8"/>
    <w:rsid w:val="0093172E"/>
    <w:rsid w:val="00961B33"/>
    <w:rsid w:val="00971FEE"/>
    <w:rsid w:val="009927AF"/>
    <w:rsid w:val="009B2DAB"/>
    <w:rsid w:val="009B6752"/>
    <w:rsid w:val="009E230C"/>
    <w:rsid w:val="00A1349B"/>
    <w:rsid w:val="00A22687"/>
    <w:rsid w:val="00A25719"/>
    <w:rsid w:val="00A30A1F"/>
    <w:rsid w:val="00A32A73"/>
    <w:rsid w:val="00A527C7"/>
    <w:rsid w:val="00AA4691"/>
    <w:rsid w:val="00AD1044"/>
    <w:rsid w:val="00AD4BF2"/>
    <w:rsid w:val="00AE5BF5"/>
    <w:rsid w:val="00AF707B"/>
    <w:rsid w:val="00B51FE0"/>
    <w:rsid w:val="00B53EE6"/>
    <w:rsid w:val="00BF22AA"/>
    <w:rsid w:val="00C23CBF"/>
    <w:rsid w:val="00C25B9F"/>
    <w:rsid w:val="00C45A2A"/>
    <w:rsid w:val="00C63BB3"/>
    <w:rsid w:val="00C6569E"/>
    <w:rsid w:val="00C95A8A"/>
    <w:rsid w:val="00CC65D4"/>
    <w:rsid w:val="00CD4A4C"/>
    <w:rsid w:val="00CD5C5C"/>
    <w:rsid w:val="00D3452F"/>
    <w:rsid w:val="00D6233B"/>
    <w:rsid w:val="00D80B7A"/>
    <w:rsid w:val="00D97BAC"/>
    <w:rsid w:val="00DA2ADB"/>
    <w:rsid w:val="00DF65C3"/>
    <w:rsid w:val="00E440C9"/>
    <w:rsid w:val="00E62165"/>
    <w:rsid w:val="00E841DD"/>
    <w:rsid w:val="00EA0D8E"/>
    <w:rsid w:val="00ED380B"/>
    <w:rsid w:val="00ED4BCE"/>
    <w:rsid w:val="00F919D6"/>
    <w:rsid w:val="00FD00F9"/>
    <w:rsid w:val="00FD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EE9F-FB0A-434E-9814-F498A222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5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8C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3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134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molproforg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2021-04-01T13:05:00Z</cp:lastPrinted>
  <dcterms:created xsi:type="dcterms:W3CDTF">2021-10-12T06:50:00Z</dcterms:created>
  <dcterms:modified xsi:type="dcterms:W3CDTF">2021-10-12T07:01:00Z</dcterms:modified>
</cp:coreProperties>
</file>